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1355" w14:textId="56B0113F" w:rsidR="001C7ADD" w:rsidRPr="00957597" w:rsidRDefault="001C7ADD" w:rsidP="00AE64F0">
      <w:pPr>
        <w:ind w:left="990" w:right="706"/>
        <w:rPr>
          <w:sz w:val="22"/>
          <w:szCs w:val="22"/>
        </w:rPr>
      </w:pPr>
    </w:p>
    <w:p w14:paraId="307AAC3C" w14:textId="77777777" w:rsidR="00C55E6C" w:rsidRPr="00C55E6C" w:rsidRDefault="00C55E6C" w:rsidP="00C55E6C">
      <w:pPr>
        <w:widowControl w:val="0"/>
        <w:autoSpaceDE w:val="0"/>
        <w:autoSpaceDN w:val="0"/>
        <w:spacing w:before="92"/>
        <w:ind w:left="740"/>
        <w:outlineLvl w:val="0"/>
        <w:rPr>
          <w:b/>
          <w:bCs/>
          <w:sz w:val="22"/>
          <w:szCs w:val="22"/>
        </w:rPr>
      </w:pPr>
      <w:r w:rsidRPr="00C55E6C">
        <w:rPr>
          <w:b/>
          <w:bCs/>
          <w:sz w:val="22"/>
          <w:szCs w:val="22"/>
        </w:rPr>
        <w:t>Job</w:t>
      </w:r>
      <w:r w:rsidRPr="00C55E6C">
        <w:rPr>
          <w:b/>
          <w:bCs/>
          <w:spacing w:val="-1"/>
          <w:sz w:val="22"/>
          <w:szCs w:val="22"/>
        </w:rPr>
        <w:t xml:space="preserve"> </w:t>
      </w:r>
      <w:r w:rsidRPr="00C55E6C">
        <w:rPr>
          <w:b/>
          <w:bCs/>
          <w:sz w:val="22"/>
          <w:szCs w:val="22"/>
        </w:rPr>
        <w:t>Title</w:t>
      </w:r>
    </w:p>
    <w:p w14:paraId="6D2E4C37" w14:textId="77777777" w:rsidR="00C55E6C" w:rsidRPr="00C55E6C" w:rsidRDefault="00C55E6C" w:rsidP="00C55E6C">
      <w:pPr>
        <w:widowControl w:val="0"/>
        <w:autoSpaceDE w:val="0"/>
        <w:autoSpaceDN w:val="0"/>
        <w:spacing w:before="1"/>
        <w:ind w:left="740"/>
        <w:rPr>
          <w:sz w:val="22"/>
          <w:szCs w:val="22"/>
        </w:rPr>
      </w:pPr>
      <w:r w:rsidRPr="00C55E6C">
        <w:rPr>
          <w:sz w:val="22"/>
          <w:szCs w:val="22"/>
        </w:rPr>
        <w:t>Qualitative</w:t>
      </w:r>
      <w:r w:rsidRPr="00C55E6C">
        <w:rPr>
          <w:spacing w:val="-3"/>
          <w:sz w:val="22"/>
          <w:szCs w:val="22"/>
        </w:rPr>
        <w:t xml:space="preserve"> </w:t>
      </w:r>
      <w:r w:rsidRPr="00C55E6C">
        <w:rPr>
          <w:sz w:val="22"/>
          <w:szCs w:val="22"/>
        </w:rPr>
        <w:t>Data</w:t>
      </w:r>
      <w:r w:rsidRPr="00C55E6C">
        <w:rPr>
          <w:spacing w:val="-2"/>
          <w:sz w:val="22"/>
          <w:szCs w:val="22"/>
        </w:rPr>
        <w:t xml:space="preserve"> </w:t>
      </w:r>
      <w:r w:rsidRPr="00C55E6C">
        <w:rPr>
          <w:sz w:val="22"/>
          <w:szCs w:val="22"/>
        </w:rPr>
        <w:t>Analyst</w:t>
      </w:r>
    </w:p>
    <w:p w14:paraId="242ED2B1" w14:textId="77777777" w:rsidR="00C55E6C" w:rsidRPr="00C55E6C" w:rsidRDefault="00C55E6C" w:rsidP="00C55E6C">
      <w:pPr>
        <w:widowControl w:val="0"/>
        <w:autoSpaceDE w:val="0"/>
        <w:autoSpaceDN w:val="0"/>
        <w:spacing w:before="1"/>
        <w:rPr>
          <w:sz w:val="22"/>
          <w:szCs w:val="22"/>
        </w:rPr>
      </w:pPr>
    </w:p>
    <w:p w14:paraId="33559BC1" w14:textId="77777777" w:rsidR="00C55E6C" w:rsidRPr="00C55E6C" w:rsidRDefault="00C55E6C" w:rsidP="00C55E6C">
      <w:pPr>
        <w:widowControl w:val="0"/>
        <w:autoSpaceDE w:val="0"/>
        <w:autoSpaceDN w:val="0"/>
        <w:spacing w:line="252" w:lineRule="exact"/>
        <w:ind w:left="740"/>
        <w:outlineLvl w:val="0"/>
        <w:rPr>
          <w:b/>
          <w:bCs/>
          <w:sz w:val="22"/>
          <w:szCs w:val="22"/>
        </w:rPr>
      </w:pPr>
      <w:r w:rsidRPr="00C55E6C">
        <w:rPr>
          <w:b/>
          <w:bCs/>
          <w:sz w:val="22"/>
          <w:szCs w:val="22"/>
        </w:rPr>
        <w:t>Employment</w:t>
      </w:r>
      <w:r w:rsidRPr="00C55E6C">
        <w:rPr>
          <w:b/>
          <w:bCs/>
          <w:spacing w:val="-1"/>
          <w:sz w:val="22"/>
          <w:szCs w:val="22"/>
        </w:rPr>
        <w:t xml:space="preserve"> </w:t>
      </w:r>
      <w:r w:rsidRPr="00C55E6C">
        <w:rPr>
          <w:b/>
          <w:bCs/>
          <w:sz w:val="22"/>
          <w:szCs w:val="22"/>
        </w:rPr>
        <w:t>type</w:t>
      </w:r>
    </w:p>
    <w:p w14:paraId="76451194" w14:textId="6356B151" w:rsidR="00C55E6C" w:rsidRPr="00C55E6C" w:rsidRDefault="00C55E6C" w:rsidP="00C55E6C">
      <w:pPr>
        <w:widowControl w:val="0"/>
        <w:autoSpaceDE w:val="0"/>
        <w:autoSpaceDN w:val="0"/>
        <w:spacing w:line="252" w:lineRule="exact"/>
        <w:ind w:left="740"/>
        <w:rPr>
          <w:sz w:val="22"/>
          <w:szCs w:val="22"/>
        </w:rPr>
      </w:pPr>
      <w:r w:rsidRPr="00622522">
        <w:rPr>
          <w:sz w:val="22"/>
          <w:szCs w:val="22"/>
        </w:rPr>
        <w:t>Short-term</w:t>
      </w:r>
      <w:r w:rsidRPr="00622522">
        <w:rPr>
          <w:spacing w:val="-1"/>
          <w:sz w:val="22"/>
          <w:szCs w:val="22"/>
        </w:rPr>
        <w:t xml:space="preserve"> </w:t>
      </w:r>
      <w:r w:rsidR="00F83C59" w:rsidRPr="00622522">
        <w:rPr>
          <w:spacing w:val="-1"/>
          <w:sz w:val="22"/>
          <w:szCs w:val="22"/>
        </w:rPr>
        <w:t xml:space="preserve">Paid </w:t>
      </w:r>
      <w:r w:rsidRPr="00622522">
        <w:rPr>
          <w:sz w:val="22"/>
          <w:szCs w:val="22"/>
        </w:rPr>
        <w:t>Internship</w:t>
      </w:r>
      <w:r w:rsidRPr="00622522">
        <w:rPr>
          <w:spacing w:val="-5"/>
          <w:sz w:val="22"/>
          <w:szCs w:val="22"/>
        </w:rPr>
        <w:t xml:space="preserve"> </w:t>
      </w:r>
      <w:r w:rsidRPr="00622522">
        <w:rPr>
          <w:sz w:val="22"/>
          <w:szCs w:val="22"/>
        </w:rPr>
        <w:t>(</w:t>
      </w:r>
      <w:r w:rsidR="00461884" w:rsidRPr="00622522">
        <w:rPr>
          <w:sz w:val="22"/>
          <w:szCs w:val="22"/>
        </w:rPr>
        <w:t>Remote</w:t>
      </w:r>
      <w:r w:rsidR="00622522" w:rsidRPr="00622522">
        <w:rPr>
          <w:sz w:val="22"/>
          <w:szCs w:val="22"/>
        </w:rPr>
        <w:t>)</w:t>
      </w:r>
    </w:p>
    <w:p w14:paraId="52C04C22" w14:textId="77777777" w:rsidR="00C55E6C" w:rsidRPr="00C55E6C" w:rsidRDefault="00C55E6C" w:rsidP="00C55E6C">
      <w:pPr>
        <w:widowControl w:val="0"/>
        <w:autoSpaceDE w:val="0"/>
        <w:autoSpaceDN w:val="0"/>
        <w:rPr>
          <w:sz w:val="22"/>
          <w:szCs w:val="22"/>
        </w:rPr>
      </w:pPr>
    </w:p>
    <w:p w14:paraId="36358773" w14:textId="77777777" w:rsidR="00C55E6C" w:rsidRPr="00C55E6C" w:rsidRDefault="00C55E6C" w:rsidP="00C55E6C">
      <w:pPr>
        <w:widowControl w:val="0"/>
        <w:autoSpaceDE w:val="0"/>
        <w:autoSpaceDN w:val="0"/>
        <w:spacing w:line="252" w:lineRule="exact"/>
        <w:ind w:left="740"/>
        <w:outlineLvl w:val="0"/>
        <w:rPr>
          <w:b/>
          <w:bCs/>
          <w:sz w:val="22"/>
          <w:szCs w:val="22"/>
        </w:rPr>
      </w:pPr>
      <w:r w:rsidRPr="00C55E6C">
        <w:rPr>
          <w:b/>
          <w:bCs/>
          <w:sz w:val="22"/>
          <w:szCs w:val="22"/>
        </w:rPr>
        <w:t>Hours</w:t>
      </w:r>
      <w:r w:rsidRPr="00C55E6C">
        <w:rPr>
          <w:b/>
          <w:bCs/>
          <w:spacing w:val="-1"/>
          <w:sz w:val="22"/>
          <w:szCs w:val="22"/>
        </w:rPr>
        <w:t xml:space="preserve"> </w:t>
      </w:r>
      <w:r w:rsidRPr="00C55E6C">
        <w:rPr>
          <w:b/>
          <w:bCs/>
          <w:sz w:val="22"/>
          <w:szCs w:val="22"/>
        </w:rPr>
        <w:t>per</w:t>
      </w:r>
      <w:r w:rsidRPr="00C55E6C">
        <w:rPr>
          <w:b/>
          <w:bCs/>
          <w:spacing w:val="-2"/>
          <w:sz w:val="22"/>
          <w:szCs w:val="22"/>
        </w:rPr>
        <w:t xml:space="preserve"> </w:t>
      </w:r>
      <w:r w:rsidRPr="00C55E6C">
        <w:rPr>
          <w:b/>
          <w:bCs/>
          <w:sz w:val="22"/>
          <w:szCs w:val="22"/>
        </w:rPr>
        <w:t>Week</w:t>
      </w:r>
      <w:r w:rsidRPr="00C55E6C">
        <w:rPr>
          <w:b/>
          <w:bCs/>
          <w:spacing w:val="-3"/>
          <w:sz w:val="22"/>
          <w:szCs w:val="22"/>
        </w:rPr>
        <w:t xml:space="preserve"> </w:t>
      </w:r>
      <w:r w:rsidRPr="00C55E6C">
        <w:rPr>
          <w:b/>
          <w:bCs/>
          <w:sz w:val="22"/>
          <w:szCs w:val="22"/>
        </w:rPr>
        <w:t>and</w:t>
      </w:r>
      <w:r w:rsidRPr="00C55E6C">
        <w:rPr>
          <w:b/>
          <w:bCs/>
          <w:spacing w:val="-1"/>
          <w:sz w:val="22"/>
          <w:szCs w:val="22"/>
        </w:rPr>
        <w:t xml:space="preserve"> </w:t>
      </w:r>
      <w:r w:rsidRPr="00C55E6C">
        <w:rPr>
          <w:b/>
          <w:bCs/>
          <w:sz w:val="22"/>
          <w:szCs w:val="22"/>
        </w:rPr>
        <w:t>Duration</w:t>
      </w:r>
    </w:p>
    <w:p w14:paraId="3E9A0B1D" w14:textId="77777777" w:rsidR="00C55E6C" w:rsidRPr="00C55E6C" w:rsidRDefault="00C55E6C" w:rsidP="00C55E6C">
      <w:pPr>
        <w:widowControl w:val="0"/>
        <w:autoSpaceDE w:val="0"/>
        <w:autoSpaceDN w:val="0"/>
        <w:spacing w:line="252" w:lineRule="exact"/>
        <w:ind w:left="740"/>
        <w:rPr>
          <w:sz w:val="22"/>
          <w:szCs w:val="22"/>
        </w:rPr>
      </w:pPr>
      <w:r w:rsidRPr="00C55E6C">
        <w:rPr>
          <w:i/>
          <w:sz w:val="22"/>
          <w:szCs w:val="22"/>
        </w:rPr>
        <w:t>January – June (2023)</w:t>
      </w:r>
      <w:r w:rsidRPr="00C55E6C">
        <w:rPr>
          <w:sz w:val="22"/>
          <w:szCs w:val="22"/>
        </w:rPr>
        <w:t>: As</w:t>
      </w:r>
      <w:r w:rsidRPr="00C55E6C">
        <w:rPr>
          <w:spacing w:val="-3"/>
          <w:sz w:val="22"/>
          <w:szCs w:val="22"/>
        </w:rPr>
        <w:t xml:space="preserve"> </w:t>
      </w:r>
      <w:r w:rsidRPr="00C55E6C">
        <w:rPr>
          <w:sz w:val="22"/>
          <w:szCs w:val="22"/>
        </w:rPr>
        <w:t>few</w:t>
      </w:r>
      <w:r w:rsidRPr="00C55E6C">
        <w:rPr>
          <w:spacing w:val="-2"/>
          <w:sz w:val="22"/>
          <w:szCs w:val="22"/>
        </w:rPr>
        <w:t xml:space="preserve"> </w:t>
      </w:r>
      <w:r w:rsidRPr="00C55E6C">
        <w:rPr>
          <w:sz w:val="22"/>
          <w:szCs w:val="22"/>
        </w:rPr>
        <w:t>as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5 or as</w:t>
      </w:r>
      <w:r w:rsidRPr="00C55E6C">
        <w:rPr>
          <w:spacing w:val="-3"/>
          <w:sz w:val="22"/>
          <w:szCs w:val="22"/>
        </w:rPr>
        <w:t xml:space="preserve"> </w:t>
      </w:r>
      <w:r w:rsidRPr="00C55E6C">
        <w:rPr>
          <w:sz w:val="22"/>
          <w:szCs w:val="22"/>
        </w:rPr>
        <w:t>many</w:t>
      </w:r>
      <w:r w:rsidRPr="00C55E6C">
        <w:rPr>
          <w:spacing w:val="-4"/>
          <w:sz w:val="22"/>
          <w:szCs w:val="22"/>
        </w:rPr>
        <w:t xml:space="preserve"> </w:t>
      </w:r>
      <w:r w:rsidRPr="00C55E6C">
        <w:rPr>
          <w:sz w:val="22"/>
          <w:szCs w:val="22"/>
        </w:rPr>
        <w:t>as 15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hours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per week.</w:t>
      </w:r>
    </w:p>
    <w:p w14:paraId="36A92430" w14:textId="77777777" w:rsidR="00C55E6C" w:rsidRPr="00C55E6C" w:rsidRDefault="00C55E6C" w:rsidP="00C55E6C">
      <w:pPr>
        <w:widowControl w:val="0"/>
        <w:autoSpaceDE w:val="0"/>
        <w:autoSpaceDN w:val="0"/>
        <w:spacing w:before="1"/>
        <w:rPr>
          <w:sz w:val="22"/>
          <w:szCs w:val="22"/>
        </w:rPr>
      </w:pPr>
    </w:p>
    <w:p w14:paraId="11DE1850" w14:textId="77777777" w:rsidR="00C55E6C" w:rsidRPr="00C55E6C" w:rsidRDefault="00C55E6C" w:rsidP="00C55E6C">
      <w:pPr>
        <w:widowControl w:val="0"/>
        <w:autoSpaceDE w:val="0"/>
        <w:autoSpaceDN w:val="0"/>
        <w:spacing w:line="252" w:lineRule="exact"/>
        <w:ind w:left="740"/>
        <w:outlineLvl w:val="0"/>
        <w:rPr>
          <w:b/>
          <w:bCs/>
          <w:sz w:val="22"/>
          <w:szCs w:val="22"/>
        </w:rPr>
      </w:pPr>
      <w:r w:rsidRPr="00C55E6C">
        <w:rPr>
          <w:b/>
          <w:bCs/>
          <w:sz w:val="22"/>
          <w:szCs w:val="22"/>
        </w:rPr>
        <w:t>Job</w:t>
      </w:r>
      <w:r w:rsidRPr="00C55E6C">
        <w:rPr>
          <w:b/>
          <w:bCs/>
          <w:spacing w:val="-1"/>
          <w:sz w:val="22"/>
          <w:szCs w:val="22"/>
        </w:rPr>
        <w:t xml:space="preserve"> </w:t>
      </w:r>
      <w:r w:rsidRPr="00C55E6C">
        <w:rPr>
          <w:b/>
          <w:bCs/>
          <w:sz w:val="22"/>
          <w:szCs w:val="22"/>
        </w:rPr>
        <w:t>Description</w:t>
      </w:r>
    </w:p>
    <w:p w14:paraId="1057647F" w14:textId="77777777" w:rsidR="00C55E6C" w:rsidRPr="00C55E6C" w:rsidRDefault="00C55E6C" w:rsidP="00C55E6C">
      <w:pPr>
        <w:widowControl w:val="0"/>
        <w:autoSpaceDE w:val="0"/>
        <w:autoSpaceDN w:val="0"/>
        <w:ind w:left="740" w:right="91"/>
        <w:rPr>
          <w:sz w:val="22"/>
          <w:szCs w:val="22"/>
        </w:rPr>
      </w:pPr>
      <w:r w:rsidRPr="00C55E6C">
        <w:rPr>
          <w:sz w:val="22"/>
          <w:szCs w:val="22"/>
        </w:rPr>
        <w:t>The Collaborative on Academic Careers in Higher Education (COACHE) at the Harvard Graduate School</w:t>
      </w:r>
      <w:r w:rsidRPr="00C55E6C">
        <w:rPr>
          <w:spacing w:val="-52"/>
          <w:sz w:val="22"/>
          <w:szCs w:val="22"/>
        </w:rPr>
        <w:t xml:space="preserve"> </w:t>
      </w:r>
      <w:r w:rsidRPr="00C55E6C">
        <w:rPr>
          <w:sz w:val="22"/>
          <w:szCs w:val="22"/>
        </w:rPr>
        <w:t>of Education seeks to hire graduate students to analyze qualitative data from COACHE’s Faculty Job</w:t>
      </w:r>
      <w:r w:rsidRPr="00C55E6C">
        <w:rPr>
          <w:spacing w:val="1"/>
          <w:sz w:val="22"/>
          <w:szCs w:val="22"/>
        </w:rPr>
        <w:t xml:space="preserve"> </w:t>
      </w:r>
      <w:r w:rsidRPr="00C55E6C">
        <w:rPr>
          <w:sz w:val="22"/>
          <w:szCs w:val="22"/>
        </w:rPr>
        <w:t>Satisfaction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Survey and Faculty Retention</w:t>
      </w:r>
      <w:r w:rsidRPr="00C55E6C">
        <w:rPr>
          <w:spacing w:val="-3"/>
          <w:sz w:val="22"/>
          <w:szCs w:val="22"/>
        </w:rPr>
        <w:t xml:space="preserve"> </w:t>
      </w:r>
      <w:r w:rsidRPr="00C55E6C">
        <w:rPr>
          <w:sz w:val="22"/>
          <w:szCs w:val="22"/>
        </w:rPr>
        <w:t>&amp;</w:t>
      </w:r>
      <w:r w:rsidRPr="00C55E6C">
        <w:rPr>
          <w:spacing w:val="1"/>
          <w:sz w:val="22"/>
          <w:szCs w:val="22"/>
        </w:rPr>
        <w:t xml:space="preserve"> </w:t>
      </w:r>
      <w:r w:rsidRPr="00C55E6C">
        <w:rPr>
          <w:sz w:val="22"/>
          <w:szCs w:val="22"/>
        </w:rPr>
        <w:t>Exit</w:t>
      </w:r>
      <w:r w:rsidRPr="00C55E6C">
        <w:rPr>
          <w:spacing w:val="-2"/>
          <w:sz w:val="22"/>
          <w:szCs w:val="22"/>
        </w:rPr>
        <w:t xml:space="preserve"> </w:t>
      </w:r>
      <w:r w:rsidRPr="00C55E6C">
        <w:rPr>
          <w:sz w:val="22"/>
          <w:szCs w:val="22"/>
        </w:rPr>
        <w:t>Survey.</w:t>
      </w:r>
    </w:p>
    <w:p w14:paraId="03B70ECB" w14:textId="77777777" w:rsidR="00C55E6C" w:rsidRPr="00C55E6C" w:rsidRDefault="00C55E6C" w:rsidP="00C55E6C">
      <w:pPr>
        <w:widowControl w:val="0"/>
        <w:autoSpaceDE w:val="0"/>
        <w:autoSpaceDN w:val="0"/>
        <w:rPr>
          <w:sz w:val="22"/>
          <w:szCs w:val="22"/>
        </w:rPr>
      </w:pPr>
    </w:p>
    <w:p w14:paraId="20BF2D22" w14:textId="77777777" w:rsidR="00C55E6C" w:rsidRPr="00C55E6C" w:rsidRDefault="00C55E6C" w:rsidP="00C55E6C">
      <w:pPr>
        <w:widowControl w:val="0"/>
        <w:autoSpaceDE w:val="0"/>
        <w:autoSpaceDN w:val="0"/>
        <w:ind w:left="740"/>
        <w:rPr>
          <w:sz w:val="22"/>
          <w:szCs w:val="22"/>
        </w:rPr>
      </w:pPr>
      <w:r w:rsidRPr="00C55E6C">
        <w:rPr>
          <w:sz w:val="22"/>
          <w:szCs w:val="22"/>
        </w:rPr>
        <w:t>Analysts will collaborate with a small research team to de-identity and qualitatively code open-ended</w:t>
      </w:r>
      <w:r w:rsidRPr="00C55E6C">
        <w:rPr>
          <w:spacing w:val="1"/>
          <w:sz w:val="22"/>
          <w:szCs w:val="22"/>
        </w:rPr>
        <w:t xml:space="preserve"> </w:t>
      </w:r>
      <w:r w:rsidRPr="00C55E6C">
        <w:rPr>
          <w:sz w:val="22"/>
          <w:szCs w:val="22"/>
        </w:rPr>
        <w:t>survey responses. Analysts will work independently on assigned tasks but will be expected to maintain</w:t>
      </w:r>
      <w:r w:rsidRPr="00C55E6C">
        <w:rPr>
          <w:spacing w:val="1"/>
          <w:sz w:val="22"/>
          <w:szCs w:val="22"/>
        </w:rPr>
        <w:t xml:space="preserve"> </w:t>
      </w:r>
      <w:r w:rsidRPr="00C55E6C">
        <w:rPr>
          <w:sz w:val="22"/>
          <w:szCs w:val="22"/>
        </w:rPr>
        <w:t>ongoing communication with the research team and to routinely report on their individual progress to</w:t>
      </w:r>
      <w:r w:rsidRPr="00C55E6C">
        <w:rPr>
          <w:spacing w:val="1"/>
          <w:sz w:val="22"/>
          <w:szCs w:val="22"/>
        </w:rPr>
        <w:t xml:space="preserve"> </w:t>
      </w:r>
      <w:r w:rsidRPr="00C55E6C">
        <w:rPr>
          <w:sz w:val="22"/>
          <w:szCs w:val="22"/>
        </w:rPr>
        <w:t>ensure that the team meets critical deadlines. Analysts will be required to complete CITI (Institutional</w:t>
      </w:r>
      <w:r w:rsidRPr="00C55E6C">
        <w:rPr>
          <w:spacing w:val="1"/>
          <w:sz w:val="22"/>
          <w:szCs w:val="22"/>
        </w:rPr>
        <w:t xml:space="preserve"> </w:t>
      </w:r>
      <w:r w:rsidRPr="00C55E6C">
        <w:rPr>
          <w:sz w:val="22"/>
          <w:szCs w:val="22"/>
        </w:rPr>
        <w:t>Review</w:t>
      </w:r>
      <w:r w:rsidRPr="00C55E6C">
        <w:rPr>
          <w:spacing w:val="-2"/>
          <w:sz w:val="22"/>
          <w:szCs w:val="22"/>
        </w:rPr>
        <w:t xml:space="preserve"> </w:t>
      </w:r>
      <w:r w:rsidRPr="00C55E6C">
        <w:rPr>
          <w:sz w:val="22"/>
          <w:szCs w:val="22"/>
        </w:rPr>
        <w:t>Board)</w:t>
      </w:r>
      <w:r w:rsidRPr="00C55E6C">
        <w:rPr>
          <w:spacing w:val="-2"/>
          <w:sz w:val="22"/>
          <w:szCs w:val="22"/>
        </w:rPr>
        <w:t xml:space="preserve"> </w:t>
      </w:r>
      <w:r w:rsidRPr="00C55E6C">
        <w:rPr>
          <w:sz w:val="22"/>
          <w:szCs w:val="22"/>
        </w:rPr>
        <w:t>training</w:t>
      </w:r>
      <w:r w:rsidRPr="00C55E6C">
        <w:rPr>
          <w:spacing w:val="-4"/>
          <w:sz w:val="22"/>
          <w:szCs w:val="22"/>
        </w:rPr>
        <w:t xml:space="preserve"> </w:t>
      </w:r>
      <w:r w:rsidRPr="00C55E6C">
        <w:rPr>
          <w:sz w:val="22"/>
          <w:szCs w:val="22"/>
        </w:rPr>
        <w:t>and</w:t>
      </w:r>
      <w:r w:rsidRPr="00C55E6C">
        <w:rPr>
          <w:spacing w:val="-3"/>
          <w:sz w:val="22"/>
          <w:szCs w:val="22"/>
        </w:rPr>
        <w:t xml:space="preserve"> </w:t>
      </w:r>
      <w:r w:rsidRPr="00C55E6C">
        <w:rPr>
          <w:sz w:val="22"/>
          <w:szCs w:val="22"/>
        </w:rPr>
        <w:t>are</w:t>
      </w:r>
      <w:r w:rsidRPr="00C55E6C">
        <w:rPr>
          <w:spacing w:val="-2"/>
          <w:sz w:val="22"/>
          <w:szCs w:val="22"/>
        </w:rPr>
        <w:t xml:space="preserve"> </w:t>
      </w:r>
      <w:r w:rsidRPr="00C55E6C">
        <w:rPr>
          <w:sz w:val="22"/>
          <w:szCs w:val="22"/>
        </w:rPr>
        <w:t>expected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to</w:t>
      </w:r>
      <w:r w:rsidRPr="00C55E6C">
        <w:rPr>
          <w:spacing w:val="-3"/>
          <w:sz w:val="22"/>
          <w:szCs w:val="22"/>
        </w:rPr>
        <w:t xml:space="preserve"> </w:t>
      </w:r>
      <w:r w:rsidRPr="00C55E6C">
        <w:rPr>
          <w:sz w:val="22"/>
          <w:szCs w:val="22"/>
        </w:rPr>
        <w:t>handle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confidential</w:t>
      </w:r>
      <w:r w:rsidRPr="00C55E6C">
        <w:rPr>
          <w:spacing w:val="1"/>
          <w:sz w:val="22"/>
          <w:szCs w:val="22"/>
        </w:rPr>
        <w:t xml:space="preserve"> </w:t>
      </w:r>
      <w:r w:rsidRPr="00C55E6C">
        <w:rPr>
          <w:sz w:val="22"/>
          <w:szCs w:val="22"/>
        </w:rPr>
        <w:t>and</w:t>
      </w:r>
      <w:r w:rsidRPr="00C55E6C">
        <w:rPr>
          <w:spacing w:val="-3"/>
          <w:sz w:val="22"/>
          <w:szCs w:val="22"/>
        </w:rPr>
        <w:t xml:space="preserve"> </w:t>
      </w:r>
      <w:r w:rsidRPr="00C55E6C">
        <w:rPr>
          <w:sz w:val="22"/>
          <w:szCs w:val="22"/>
        </w:rPr>
        <w:t>sensitive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data</w:t>
      </w:r>
      <w:r w:rsidRPr="00C55E6C">
        <w:rPr>
          <w:spacing w:val="-2"/>
          <w:sz w:val="22"/>
          <w:szCs w:val="22"/>
        </w:rPr>
        <w:t xml:space="preserve"> </w:t>
      </w:r>
      <w:r w:rsidRPr="00C55E6C">
        <w:rPr>
          <w:sz w:val="22"/>
          <w:szCs w:val="22"/>
        </w:rPr>
        <w:t>with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care and</w:t>
      </w:r>
      <w:r w:rsidRPr="00C55E6C">
        <w:rPr>
          <w:spacing w:val="-3"/>
          <w:sz w:val="22"/>
          <w:szCs w:val="22"/>
        </w:rPr>
        <w:t xml:space="preserve"> </w:t>
      </w:r>
      <w:r w:rsidRPr="00C55E6C">
        <w:rPr>
          <w:sz w:val="22"/>
          <w:szCs w:val="22"/>
        </w:rPr>
        <w:t>integrity.</w:t>
      </w:r>
    </w:p>
    <w:p w14:paraId="61332B58" w14:textId="77777777" w:rsidR="00C55E6C" w:rsidRPr="00C55E6C" w:rsidRDefault="00C55E6C" w:rsidP="00C55E6C">
      <w:pPr>
        <w:widowControl w:val="0"/>
        <w:autoSpaceDE w:val="0"/>
        <w:autoSpaceDN w:val="0"/>
        <w:spacing w:before="10"/>
        <w:rPr>
          <w:sz w:val="21"/>
          <w:szCs w:val="22"/>
        </w:rPr>
      </w:pPr>
    </w:p>
    <w:p w14:paraId="0312BF71" w14:textId="77777777" w:rsidR="00C55E6C" w:rsidRPr="00C55E6C" w:rsidRDefault="00C55E6C" w:rsidP="00C55E6C">
      <w:pPr>
        <w:widowControl w:val="0"/>
        <w:autoSpaceDE w:val="0"/>
        <w:autoSpaceDN w:val="0"/>
        <w:ind w:left="740"/>
        <w:outlineLvl w:val="0"/>
        <w:rPr>
          <w:b/>
          <w:bCs/>
          <w:sz w:val="22"/>
          <w:szCs w:val="22"/>
        </w:rPr>
      </w:pPr>
      <w:r w:rsidRPr="00C55E6C">
        <w:rPr>
          <w:b/>
          <w:bCs/>
          <w:sz w:val="22"/>
          <w:szCs w:val="22"/>
        </w:rPr>
        <w:t>Qualifications</w:t>
      </w:r>
    </w:p>
    <w:p w14:paraId="0146F7D2" w14:textId="77777777" w:rsidR="00C55E6C" w:rsidRPr="00C55E6C" w:rsidRDefault="00C55E6C" w:rsidP="00C55E6C">
      <w:pPr>
        <w:widowControl w:val="0"/>
        <w:autoSpaceDE w:val="0"/>
        <w:autoSpaceDN w:val="0"/>
        <w:rPr>
          <w:b/>
          <w:sz w:val="22"/>
          <w:szCs w:val="22"/>
        </w:rPr>
      </w:pPr>
    </w:p>
    <w:p w14:paraId="1A9DD563" w14:textId="77777777" w:rsidR="00C55E6C" w:rsidRPr="00C55E6C" w:rsidRDefault="00C55E6C" w:rsidP="00C55E6C">
      <w:pPr>
        <w:widowControl w:val="0"/>
        <w:autoSpaceDE w:val="0"/>
        <w:autoSpaceDN w:val="0"/>
        <w:ind w:left="740"/>
        <w:rPr>
          <w:sz w:val="22"/>
          <w:szCs w:val="22"/>
        </w:rPr>
      </w:pPr>
      <w:r w:rsidRPr="00C55E6C">
        <w:rPr>
          <w:sz w:val="22"/>
          <w:szCs w:val="22"/>
        </w:rPr>
        <w:t>Applicants</w:t>
      </w:r>
      <w:r w:rsidRPr="00C55E6C">
        <w:rPr>
          <w:spacing w:val="-2"/>
          <w:sz w:val="22"/>
          <w:szCs w:val="22"/>
        </w:rPr>
        <w:t xml:space="preserve"> </w:t>
      </w:r>
      <w:r w:rsidRPr="00C55E6C">
        <w:rPr>
          <w:sz w:val="22"/>
          <w:szCs w:val="22"/>
        </w:rPr>
        <w:t>should:</w:t>
      </w:r>
    </w:p>
    <w:p w14:paraId="340FF3E0" w14:textId="77777777" w:rsidR="00C55E6C" w:rsidRPr="00C55E6C" w:rsidRDefault="00C55E6C" w:rsidP="00C55E6C">
      <w:pPr>
        <w:widowControl w:val="0"/>
        <w:numPr>
          <w:ilvl w:val="0"/>
          <w:numId w:val="4"/>
        </w:numPr>
        <w:tabs>
          <w:tab w:val="left" w:pos="1460"/>
          <w:tab w:val="left" w:pos="1461"/>
        </w:tabs>
        <w:autoSpaceDE w:val="0"/>
        <w:autoSpaceDN w:val="0"/>
        <w:ind w:right="1074"/>
        <w:rPr>
          <w:sz w:val="22"/>
          <w:szCs w:val="22"/>
        </w:rPr>
      </w:pPr>
      <w:r w:rsidRPr="00C55E6C">
        <w:rPr>
          <w:sz w:val="22"/>
          <w:szCs w:val="22"/>
        </w:rPr>
        <w:t>have graduate-level training in qualitative research methods or professional experience</w:t>
      </w:r>
      <w:r w:rsidRPr="00C55E6C">
        <w:rPr>
          <w:spacing w:val="-52"/>
          <w:sz w:val="22"/>
          <w:szCs w:val="22"/>
        </w:rPr>
        <w:t xml:space="preserve"> </w:t>
      </w:r>
      <w:r w:rsidRPr="00C55E6C">
        <w:rPr>
          <w:sz w:val="22"/>
          <w:szCs w:val="22"/>
        </w:rPr>
        <w:t>conducting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qualitative research</w:t>
      </w:r>
    </w:p>
    <w:p w14:paraId="630BB8F0" w14:textId="77777777" w:rsidR="00C55E6C" w:rsidRPr="00C55E6C" w:rsidRDefault="00C55E6C" w:rsidP="00C55E6C">
      <w:pPr>
        <w:widowControl w:val="0"/>
        <w:numPr>
          <w:ilvl w:val="0"/>
          <w:numId w:val="4"/>
        </w:numPr>
        <w:tabs>
          <w:tab w:val="left" w:pos="1460"/>
          <w:tab w:val="left" w:pos="1461"/>
        </w:tabs>
        <w:autoSpaceDE w:val="0"/>
        <w:autoSpaceDN w:val="0"/>
        <w:spacing w:before="1"/>
        <w:ind w:right="343"/>
        <w:rPr>
          <w:sz w:val="22"/>
          <w:szCs w:val="22"/>
        </w:rPr>
      </w:pPr>
      <w:r w:rsidRPr="00C55E6C">
        <w:rPr>
          <w:sz w:val="22"/>
          <w:szCs w:val="22"/>
        </w:rPr>
        <w:t xml:space="preserve">be informed about ethical issues involved in human </w:t>
      </w:r>
      <w:proofErr w:type="gramStart"/>
      <w:r w:rsidRPr="00C55E6C">
        <w:rPr>
          <w:sz w:val="22"/>
          <w:szCs w:val="22"/>
        </w:rPr>
        <w:t>subjects</w:t>
      </w:r>
      <w:proofErr w:type="gramEnd"/>
      <w:r w:rsidRPr="00C55E6C">
        <w:rPr>
          <w:sz w:val="22"/>
          <w:szCs w:val="22"/>
        </w:rPr>
        <w:t xml:space="preserve"> research, especially with regard to</w:t>
      </w:r>
      <w:r w:rsidRPr="00C55E6C">
        <w:rPr>
          <w:spacing w:val="-52"/>
          <w:sz w:val="22"/>
          <w:szCs w:val="22"/>
        </w:rPr>
        <w:t xml:space="preserve"> </w:t>
      </w:r>
      <w:r w:rsidRPr="00C55E6C">
        <w:rPr>
          <w:sz w:val="22"/>
          <w:szCs w:val="22"/>
        </w:rPr>
        <w:t>handling</w:t>
      </w:r>
      <w:r w:rsidRPr="00C55E6C">
        <w:rPr>
          <w:spacing w:val="-4"/>
          <w:sz w:val="22"/>
          <w:szCs w:val="22"/>
        </w:rPr>
        <w:t xml:space="preserve"> </w:t>
      </w:r>
      <w:r w:rsidRPr="00C55E6C">
        <w:rPr>
          <w:sz w:val="22"/>
          <w:szCs w:val="22"/>
        </w:rPr>
        <w:t>sensitive, confidential</w:t>
      </w:r>
      <w:r w:rsidRPr="00C55E6C">
        <w:rPr>
          <w:spacing w:val="1"/>
          <w:sz w:val="22"/>
          <w:szCs w:val="22"/>
        </w:rPr>
        <w:t xml:space="preserve"> </w:t>
      </w:r>
      <w:r w:rsidRPr="00C55E6C">
        <w:rPr>
          <w:sz w:val="22"/>
          <w:szCs w:val="22"/>
        </w:rPr>
        <w:t>data</w:t>
      </w:r>
    </w:p>
    <w:p w14:paraId="53C2B610" w14:textId="77777777" w:rsidR="00C55E6C" w:rsidRPr="00C55E6C" w:rsidRDefault="00C55E6C" w:rsidP="00C55E6C">
      <w:pPr>
        <w:widowControl w:val="0"/>
        <w:numPr>
          <w:ilvl w:val="0"/>
          <w:numId w:val="4"/>
        </w:numPr>
        <w:tabs>
          <w:tab w:val="left" w:pos="1460"/>
          <w:tab w:val="left" w:pos="1461"/>
        </w:tabs>
        <w:autoSpaceDE w:val="0"/>
        <w:autoSpaceDN w:val="0"/>
        <w:spacing w:line="267" w:lineRule="exact"/>
        <w:rPr>
          <w:sz w:val="22"/>
          <w:szCs w:val="22"/>
        </w:rPr>
      </w:pPr>
      <w:r w:rsidRPr="00C55E6C">
        <w:rPr>
          <w:sz w:val="22"/>
          <w:szCs w:val="22"/>
        </w:rPr>
        <w:t>be</w:t>
      </w:r>
      <w:r w:rsidRPr="00C55E6C">
        <w:rPr>
          <w:spacing w:val="-2"/>
          <w:sz w:val="22"/>
          <w:szCs w:val="22"/>
        </w:rPr>
        <w:t xml:space="preserve"> </w:t>
      </w:r>
      <w:r w:rsidRPr="00C55E6C">
        <w:rPr>
          <w:sz w:val="22"/>
          <w:szCs w:val="22"/>
        </w:rPr>
        <w:t>comfortable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using</w:t>
      </w:r>
      <w:r w:rsidRPr="00C55E6C">
        <w:rPr>
          <w:spacing w:val="-5"/>
          <w:sz w:val="22"/>
          <w:szCs w:val="22"/>
        </w:rPr>
        <w:t xml:space="preserve"> </w:t>
      </w:r>
      <w:r w:rsidRPr="00C55E6C">
        <w:rPr>
          <w:sz w:val="22"/>
          <w:szCs w:val="22"/>
        </w:rPr>
        <w:t>Microsoft</w:t>
      </w:r>
      <w:r w:rsidRPr="00C55E6C">
        <w:rPr>
          <w:spacing w:val="-3"/>
          <w:sz w:val="22"/>
          <w:szCs w:val="22"/>
        </w:rPr>
        <w:t xml:space="preserve"> </w:t>
      </w:r>
      <w:r w:rsidRPr="00C55E6C">
        <w:rPr>
          <w:sz w:val="22"/>
          <w:szCs w:val="22"/>
        </w:rPr>
        <w:t>Excel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to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manage</w:t>
      </w:r>
      <w:r w:rsidRPr="00C55E6C">
        <w:rPr>
          <w:spacing w:val="-2"/>
          <w:sz w:val="22"/>
          <w:szCs w:val="22"/>
        </w:rPr>
        <w:t xml:space="preserve"> </w:t>
      </w:r>
      <w:r w:rsidRPr="00C55E6C">
        <w:rPr>
          <w:sz w:val="22"/>
          <w:szCs w:val="22"/>
        </w:rPr>
        <w:t>data</w:t>
      </w:r>
    </w:p>
    <w:p w14:paraId="6FCF6CB6" w14:textId="77777777" w:rsidR="00C55E6C" w:rsidRPr="00C55E6C" w:rsidRDefault="00C55E6C" w:rsidP="00C55E6C">
      <w:pPr>
        <w:widowControl w:val="0"/>
        <w:numPr>
          <w:ilvl w:val="0"/>
          <w:numId w:val="4"/>
        </w:numPr>
        <w:tabs>
          <w:tab w:val="left" w:pos="1460"/>
          <w:tab w:val="left" w:pos="1461"/>
        </w:tabs>
        <w:autoSpaceDE w:val="0"/>
        <w:autoSpaceDN w:val="0"/>
        <w:ind w:right="1000"/>
        <w:rPr>
          <w:sz w:val="22"/>
          <w:szCs w:val="22"/>
        </w:rPr>
      </w:pPr>
      <w:r w:rsidRPr="00C55E6C">
        <w:rPr>
          <w:sz w:val="22"/>
          <w:szCs w:val="22"/>
        </w:rPr>
        <w:t>be motivated to work independently and make progress toward deadlines without direct</w:t>
      </w:r>
      <w:r w:rsidRPr="00C55E6C">
        <w:rPr>
          <w:spacing w:val="-52"/>
          <w:sz w:val="22"/>
          <w:szCs w:val="22"/>
        </w:rPr>
        <w:t xml:space="preserve"> </w:t>
      </w:r>
      <w:r w:rsidRPr="00C55E6C">
        <w:rPr>
          <w:sz w:val="22"/>
          <w:szCs w:val="22"/>
        </w:rPr>
        <w:t>supervision</w:t>
      </w:r>
    </w:p>
    <w:p w14:paraId="038A6759" w14:textId="77777777" w:rsidR="00C55E6C" w:rsidRPr="00C55E6C" w:rsidRDefault="00C55E6C" w:rsidP="00C55E6C">
      <w:pPr>
        <w:widowControl w:val="0"/>
        <w:numPr>
          <w:ilvl w:val="0"/>
          <w:numId w:val="4"/>
        </w:numPr>
        <w:tabs>
          <w:tab w:val="left" w:pos="1460"/>
          <w:tab w:val="left" w:pos="1461"/>
        </w:tabs>
        <w:autoSpaceDE w:val="0"/>
        <w:autoSpaceDN w:val="0"/>
        <w:ind w:right="1248"/>
        <w:rPr>
          <w:sz w:val="22"/>
          <w:szCs w:val="22"/>
        </w:rPr>
      </w:pPr>
      <w:r w:rsidRPr="00C55E6C">
        <w:rPr>
          <w:sz w:val="22"/>
          <w:szCs w:val="22"/>
        </w:rPr>
        <w:t>have strong written communications skills and be committed to maintaining ongoing</w:t>
      </w:r>
      <w:r w:rsidRPr="00C55E6C">
        <w:rPr>
          <w:spacing w:val="-52"/>
          <w:sz w:val="22"/>
          <w:szCs w:val="22"/>
        </w:rPr>
        <w:t xml:space="preserve"> </w:t>
      </w:r>
      <w:r w:rsidRPr="00C55E6C">
        <w:rPr>
          <w:sz w:val="22"/>
          <w:szCs w:val="22"/>
        </w:rPr>
        <w:t>communication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with the research team</w:t>
      </w:r>
    </w:p>
    <w:p w14:paraId="6FAB8417" w14:textId="77777777" w:rsidR="00C55E6C" w:rsidRPr="00C55E6C" w:rsidRDefault="00C55E6C" w:rsidP="00C55E6C">
      <w:pPr>
        <w:widowControl w:val="0"/>
        <w:numPr>
          <w:ilvl w:val="0"/>
          <w:numId w:val="4"/>
        </w:numPr>
        <w:tabs>
          <w:tab w:val="left" w:pos="1460"/>
          <w:tab w:val="left" w:pos="1461"/>
        </w:tabs>
        <w:autoSpaceDE w:val="0"/>
        <w:autoSpaceDN w:val="0"/>
        <w:rPr>
          <w:sz w:val="22"/>
          <w:szCs w:val="22"/>
        </w:rPr>
      </w:pPr>
      <w:r w:rsidRPr="00C55E6C">
        <w:rPr>
          <w:sz w:val="22"/>
          <w:szCs w:val="22"/>
        </w:rPr>
        <w:t>be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prepared</w:t>
      </w:r>
      <w:r w:rsidRPr="00C55E6C">
        <w:rPr>
          <w:spacing w:val="-4"/>
          <w:sz w:val="22"/>
          <w:szCs w:val="22"/>
        </w:rPr>
        <w:t xml:space="preserve"> </w:t>
      </w:r>
      <w:r w:rsidRPr="00C55E6C">
        <w:rPr>
          <w:sz w:val="22"/>
          <w:szCs w:val="22"/>
        </w:rPr>
        <w:t>to provide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references</w:t>
      </w:r>
    </w:p>
    <w:p w14:paraId="21F7607E" w14:textId="77777777" w:rsidR="00C55E6C" w:rsidRPr="00C55E6C" w:rsidRDefault="00C55E6C" w:rsidP="00C55E6C">
      <w:pPr>
        <w:widowControl w:val="0"/>
        <w:autoSpaceDE w:val="0"/>
        <w:autoSpaceDN w:val="0"/>
        <w:spacing w:before="7"/>
        <w:rPr>
          <w:sz w:val="21"/>
          <w:szCs w:val="22"/>
        </w:rPr>
      </w:pPr>
    </w:p>
    <w:p w14:paraId="2A3D783F" w14:textId="77777777" w:rsidR="00C55E6C" w:rsidRPr="00C55E6C" w:rsidRDefault="00C55E6C" w:rsidP="00C55E6C">
      <w:pPr>
        <w:widowControl w:val="0"/>
        <w:autoSpaceDE w:val="0"/>
        <w:autoSpaceDN w:val="0"/>
        <w:ind w:left="740" w:right="452"/>
        <w:rPr>
          <w:sz w:val="22"/>
          <w:szCs w:val="22"/>
        </w:rPr>
      </w:pPr>
      <w:r w:rsidRPr="00C55E6C">
        <w:rPr>
          <w:sz w:val="22"/>
          <w:szCs w:val="22"/>
        </w:rPr>
        <w:t>Doctoral students interested in academic affairs or faculty development are particularly encouraged to</w:t>
      </w:r>
      <w:r w:rsidRPr="00C55E6C">
        <w:rPr>
          <w:spacing w:val="-52"/>
          <w:sz w:val="22"/>
          <w:szCs w:val="22"/>
        </w:rPr>
        <w:t xml:space="preserve"> </w:t>
      </w:r>
      <w:r w:rsidRPr="00C55E6C">
        <w:rPr>
          <w:sz w:val="22"/>
          <w:szCs w:val="22"/>
        </w:rPr>
        <w:t>apply.</w:t>
      </w:r>
    </w:p>
    <w:p w14:paraId="133AE4C0" w14:textId="77777777" w:rsidR="00C55E6C" w:rsidRPr="00C55E6C" w:rsidRDefault="00C55E6C" w:rsidP="00C55E6C">
      <w:pPr>
        <w:widowControl w:val="0"/>
        <w:autoSpaceDE w:val="0"/>
        <w:autoSpaceDN w:val="0"/>
        <w:spacing w:before="10"/>
        <w:rPr>
          <w:sz w:val="21"/>
          <w:szCs w:val="22"/>
        </w:rPr>
      </w:pPr>
    </w:p>
    <w:p w14:paraId="556667C0" w14:textId="77777777" w:rsidR="00C55E6C" w:rsidRPr="00C55E6C" w:rsidRDefault="00C55E6C" w:rsidP="00C55E6C">
      <w:pPr>
        <w:widowControl w:val="0"/>
        <w:autoSpaceDE w:val="0"/>
        <w:autoSpaceDN w:val="0"/>
        <w:spacing w:before="1"/>
        <w:ind w:left="740"/>
        <w:outlineLvl w:val="0"/>
        <w:rPr>
          <w:b/>
          <w:bCs/>
          <w:sz w:val="22"/>
          <w:szCs w:val="22"/>
        </w:rPr>
      </w:pPr>
      <w:r w:rsidRPr="00C55E6C">
        <w:rPr>
          <w:b/>
          <w:bCs/>
          <w:sz w:val="22"/>
          <w:szCs w:val="22"/>
        </w:rPr>
        <w:t>To</w:t>
      </w:r>
      <w:r w:rsidRPr="00C55E6C">
        <w:rPr>
          <w:b/>
          <w:bCs/>
          <w:spacing w:val="-1"/>
          <w:sz w:val="22"/>
          <w:szCs w:val="22"/>
        </w:rPr>
        <w:t xml:space="preserve"> </w:t>
      </w:r>
      <w:r w:rsidRPr="00C55E6C">
        <w:rPr>
          <w:b/>
          <w:bCs/>
          <w:sz w:val="22"/>
          <w:szCs w:val="22"/>
        </w:rPr>
        <w:t>apply</w:t>
      </w:r>
    </w:p>
    <w:p w14:paraId="54A70DF6" w14:textId="77777777" w:rsidR="00C55E6C" w:rsidRPr="00C55E6C" w:rsidRDefault="00C55E6C" w:rsidP="00C55E6C">
      <w:pPr>
        <w:widowControl w:val="0"/>
        <w:autoSpaceDE w:val="0"/>
        <w:autoSpaceDN w:val="0"/>
        <w:spacing w:before="1"/>
        <w:ind w:left="740" w:right="123"/>
        <w:rPr>
          <w:sz w:val="22"/>
          <w:szCs w:val="22"/>
        </w:rPr>
      </w:pPr>
      <w:r w:rsidRPr="00C55E6C">
        <w:rPr>
          <w:sz w:val="22"/>
          <w:szCs w:val="22"/>
        </w:rPr>
        <w:t xml:space="preserve">To apply for this position, please submit your resume </w:t>
      </w:r>
      <w:r w:rsidRPr="00C55E6C">
        <w:rPr>
          <w:i/>
          <w:sz w:val="22"/>
          <w:szCs w:val="22"/>
        </w:rPr>
        <w:t xml:space="preserve">and </w:t>
      </w:r>
      <w:r w:rsidRPr="00C55E6C">
        <w:rPr>
          <w:sz w:val="22"/>
          <w:szCs w:val="22"/>
        </w:rPr>
        <w:t xml:space="preserve">cover letter to </w:t>
      </w:r>
      <w:hyperlink r:id="rId10">
        <w:r w:rsidRPr="00C55E6C">
          <w:rPr>
            <w:color w:val="0562C1"/>
            <w:sz w:val="22"/>
            <w:szCs w:val="22"/>
            <w:u w:val="single" w:color="0562C1"/>
          </w:rPr>
          <w:t>coache@gse.harvard.edu</w:t>
        </w:r>
        <w:r w:rsidRPr="00C55E6C">
          <w:rPr>
            <w:color w:val="0562C1"/>
            <w:sz w:val="22"/>
            <w:szCs w:val="22"/>
          </w:rPr>
          <w:t xml:space="preserve"> </w:t>
        </w:r>
      </w:hyperlink>
      <w:r w:rsidRPr="00C55E6C">
        <w:rPr>
          <w:sz w:val="22"/>
          <w:szCs w:val="22"/>
        </w:rPr>
        <w:t>with</w:t>
      </w:r>
      <w:r w:rsidRPr="00C55E6C">
        <w:rPr>
          <w:spacing w:val="1"/>
          <w:sz w:val="22"/>
          <w:szCs w:val="22"/>
        </w:rPr>
        <w:t xml:space="preserve"> </w:t>
      </w:r>
      <w:r w:rsidRPr="00C55E6C">
        <w:rPr>
          <w:sz w:val="22"/>
          <w:szCs w:val="22"/>
        </w:rPr>
        <w:t>the</w:t>
      </w:r>
      <w:r w:rsidRPr="00C55E6C">
        <w:rPr>
          <w:spacing w:val="-3"/>
          <w:sz w:val="22"/>
          <w:szCs w:val="22"/>
        </w:rPr>
        <w:t xml:space="preserve"> </w:t>
      </w:r>
      <w:r w:rsidRPr="00C55E6C">
        <w:rPr>
          <w:sz w:val="22"/>
          <w:szCs w:val="22"/>
        </w:rPr>
        <w:t>job</w:t>
      </w:r>
      <w:r w:rsidRPr="00C55E6C">
        <w:rPr>
          <w:spacing w:val="-4"/>
          <w:sz w:val="22"/>
          <w:szCs w:val="22"/>
        </w:rPr>
        <w:t xml:space="preserve"> </w:t>
      </w:r>
      <w:r w:rsidRPr="00C55E6C">
        <w:rPr>
          <w:sz w:val="22"/>
          <w:szCs w:val="22"/>
        </w:rPr>
        <w:t>title</w:t>
      </w:r>
      <w:r w:rsidRPr="00C55E6C">
        <w:rPr>
          <w:spacing w:val="-3"/>
          <w:sz w:val="22"/>
          <w:szCs w:val="22"/>
        </w:rPr>
        <w:t xml:space="preserve"> </w:t>
      </w:r>
      <w:r w:rsidRPr="00C55E6C">
        <w:rPr>
          <w:sz w:val="22"/>
          <w:szCs w:val="22"/>
        </w:rPr>
        <w:t>in</w:t>
      </w:r>
      <w:r w:rsidRPr="00C55E6C">
        <w:rPr>
          <w:spacing w:val="-4"/>
          <w:sz w:val="22"/>
          <w:szCs w:val="22"/>
        </w:rPr>
        <w:t xml:space="preserve"> </w:t>
      </w:r>
      <w:r w:rsidRPr="00C55E6C">
        <w:rPr>
          <w:sz w:val="22"/>
          <w:szCs w:val="22"/>
        </w:rPr>
        <w:t>the</w:t>
      </w:r>
      <w:r w:rsidRPr="00C55E6C">
        <w:rPr>
          <w:spacing w:val="-3"/>
          <w:sz w:val="22"/>
          <w:szCs w:val="22"/>
        </w:rPr>
        <w:t xml:space="preserve"> </w:t>
      </w:r>
      <w:r w:rsidRPr="00C55E6C">
        <w:rPr>
          <w:sz w:val="22"/>
          <w:szCs w:val="22"/>
        </w:rPr>
        <w:t>subject</w:t>
      </w:r>
      <w:r w:rsidRPr="00C55E6C">
        <w:rPr>
          <w:spacing w:val="1"/>
          <w:sz w:val="22"/>
          <w:szCs w:val="22"/>
        </w:rPr>
        <w:t xml:space="preserve"> </w:t>
      </w:r>
      <w:r w:rsidRPr="00C55E6C">
        <w:rPr>
          <w:sz w:val="22"/>
          <w:szCs w:val="22"/>
        </w:rPr>
        <w:t>line.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To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learn</w:t>
      </w:r>
      <w:r w:rsidRPr="00C55E6C">
        <w:rPr>
          <w:spacing w:val="-1"/>
          <w:sz w:val="22"/>
          <w:szCs w:val="22"/>
        </w:rPr>
        <w:t xml:space="preserve"> </w:t>
      </w:r>
      <w:r w:rsidRPr="00C55E6C">
        <w:rPr>
          <w:sz w:val="22"/>
          <w:szCs w:val="22"/>
        </w:rPr>
        <w:t>more</w:t>
      </w:r>
      <w:r w:rsidRPr="00C55E6C">
        <w:rPr>
          <w:spacing w:val="-3"/>
          <w:sz w:val="22"/>
          <w:szCs w:val="22"/>
        </w:rPr>
        <w:t xml:space="preserve"> </w:t>
      </w:r>
      <w:r w:rsidRPr="00C55E6C">
        <w:rPr>
          <w:sz w:val="22"/>
          <w:szCs w:val="22"/>
        </w:rPr>
        <w:t>about COACHE, please</w:t>
      </w:r>
      <w:r w:rsidRPr="00C55E6C">
        <w:rPr>
          <w:spacing w:val="-3"/>
          <w:sz w:val="22"/>
          <w:szCs w:val="22"/>
        </w:rPr>
        <w:t xml:space="preserve"> </w:t>
      </w:r>
      <w:r w:rsidRPr="00C55E6C">
        <w:rPr>
          <w:sz w:val="22"/>
          <w:szCs w:val="22"/>
        </w:rPr>
        <w:t xml:space="preserve">visit </w:t>
      </w:r>
      <w:hyperlink r:id="rId11">
        <w:r w:rsidRPr="00C55E6C">
          <w:rPr>
            <w:color w:val="0562C1"/>
            <w:sz w:val="22"/>
            <w:szCs w:val="22"/>
            <w:u w:val="single" w:color="0562C1"/>
          </w:rPr>
          <w:t>http://coache.gse.harvard.edu.</w:t>
        </w:r>
      </w:hyperlink>
    </w:p>
    <w:p w14:paraId="787EC1B3" w14:textId="77777777" w:rsidR="00AE64F0" w:rsidRPr="00957597" w:rsidRDefault="00AE64F0" w:rsidP="00AE64F0">
      <w:pPr>
        <w:spacing w:before="240"/>
        <w:ind w:left="1440"/>
        <w:rPr>
          <w:sz w:val="22"/>
          <w:szCs w:val="22"/>
        </w:rPr>
      </w:pPr>
    </w:p>
    <w:p w14:paraId="5B4B6255" w14:textId="77777777" w:rsidR="00C6797F" w:rsidRPr="00957597" w:rsidRDefault="00C6797F" w:rsidP="00AE64F0">
      <w:pPr>
        <w:ind w:left="990"/>
        <w:rPr>
          <w:sz w:val="22"/>
          <w:szCs w:val="22"/>
        </w:rPr>
      </w:pPr>
    </w:p>
    <w:p w14:paraId="76084791" w14:textId="77777777" w:rsidR="00C6797F" w:rsidRPr="00957597" w:rsidRDefault="00C6797F" w:rsidP="00AE64F0">
      <w:pPr>
        <w:ind w:left="990"/>
        <w:rPr>
          <w:sz w:val="22"/>
          <w:szCs w:val="22"/>
        </w:rPr>
      </w:pPr>
    </w:p>
    <w:p w14:paraId="36AE8D12" w14:textId="77777777" w:rsidR="00C6797F" w:rsidRPr="00957597" w:rsidRDefault="00C6797F" w:rsidP="00AE64F0">
      <w:pPr>
        <w:ind w:left="990"/>
        <w:rPr>
          <w:sz w:val="22"/>
          <w:szCs w:val="22"/>
        </w:rPr>
      </w:pPr>
    </w:p>
    <w:p w14:paraId="6166CE11" w14:textId="77777777" w:rsidR="001C7ADD" w:rsidRPr="00957597" w:rsidRDefault="001C7ADD" w:rsidP="00AE64F0">
      <w:pPr>
        <w:ind w:left="990"/>
        <w:rPr>
          <w:sz w:val="22"/>
          <w:szCs w:val="22"/>
        </w:rPr>
      </w:pPr>
    </w:p>
    <w:sectPr w:rsidR="001C7ADD" w:rsidRPr="00957597" w:rsidSect="00741EFF">
      <w:headerReference w:type="default" r:id="rId12"/>
      <w:footerReference w:type="default" r:id="rId13"/>
      <w:pgSz w:w="12240" w:h="15840"/>
      <w:pgMar w:top="547" w:right="547" w:bottom="720" w:left="547" w:header="54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764CE" w14:textId="77777777" w:rsidR="00853C84" w:rsidRDefault="00853C84">
      <w:r>
        <w:separator/>
      </w:r>
    </w:p>
  </w:endnote>
  <w:endnote w:type="continuationSeparator" w:id="0">
    <w:p w14:paraId="42C7E8B0" w14:textId="77777777" w:rsidR="00853C84" w:rsidRDefault="00853C84">
      <w:r>
        <w:continuationSeparator/>
      </w:r>
    </w:p>
  </w:endnote>
  <w:endnote w:type="continuationNotice" w:id="1">
    <w:p w14:paraId="1A5E8C6C" w14:textId="77777777" w:rsidR="00366A0D" w:rsidRDefault="00366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2D63" w14:textId="45CC0ADD" w:rsidR="00741EFF" w:rsidRPr="00DB23C4" w:rsidRDefault="00560B03" w:rsidP="003E0304">
    <w:pPr>
      <w:tabs>
        <w:tab w:val="left" w:pos="990"/>
      </w:tabs>
      <w:ind w:left="990" w:right="706"/>
      <w:rPr>
        <w:rFonts w:ascii="Garamond" w:hAnsi="Garamond"/>
        <w:color w:val="595959"/>
        <w:sz w:val="16"/>
      </w:rPr>
    </w:pPr>
    <w:bookmarkStart w:id="0" w:name="_Hlk525727019"/>
    <w:bookmarkStart w:id="1" w:name="_Hlk525727020"/>
    <w:r>
      <w:rPr>
        <w:rFonts w:ascii="Garamond" w:hAnsi="Garamond"/>
        <w:color w:val="595959"/>
        <w:sz w:val="16"/>
      </w:rPr>
      <w:t>50</w:t>
    </w:r>
    <w:r w:rsidR="00E5144E" w:rsidRPr="00DB23C4">
      <w:rPr>
        <w:rFonts w:ascii="Garamond" w:hAnsi="Garamond"/>
        <w:color w:val="595959"/>
        <w:sz w:val="16"/>
      </w:rPr>
      <w:t xml:space="preserve"> </w:t>
    </w:r>
    <w:r>
      <w:rPr>
        <w:rFonts w:ascii="Garamond" w:hAnsi="Garamond"/>
        <w:color w:val="595959"/>
        <w:sz w:val="16"/>
      </w:rPr>
      <w:t>Church</w:t>
    </w:r>
    <w:r w:rsidR="00E5144E" w:rsidRPr="00DB23C4">
      <w:rPr>
        <w:rFonts w:ascii="Garamond" w:hAnsi="Garamond"/>
        <w:color w:val="595959"/>
        <w:sz w:val="16"/>
      </w:rPr>
      <w:t xml:space="preserve"> Street</w:t>
    </w:r>
    <w:r w:rsidR="0061527C" w:rsidRPr="00DB23C4">
      <w:rPr>
        <w:rFonts w:ascii="Garamond" w:hAnsi="Garamond"/>
        <w:color w:val="595959"/>
        <w:sz w:val="16"/>
      </w:rPr>
      <w:t xml:space="preserve"> </w:t>
    </w:r>
    <w:r w:rsidR="00741EFF" w:rsidRPr="00DB23C4">
      <w:rPr>
        <w:rFonts w:ascii="Garamond" w:hAnsi="Garamond"/>
        <w:color w:val="595959"/>
        <w:sz w:val="16"/>
      </w:rPr>
      <w:t xml:space="preserve">• </w:t>
    </w:r>
    <w:r>
      <w:rPr>
        <w:rFonts w:ascii="Garamond" w:hAnsi="Garamond"/>
        <w:color w:val="595959"/>
        <w:sz w:val="16"/>
      </w:rPr>
      <w:t>3</w:t>
    </w:r>
    <w:r w:rsidRPr="00560B03">
      <w:rPr>
        <w:rFonts w:ascii="Garamond" w:hAnsi="Garamond"/>
        <w:color w:val="595959"/>
        <w:sz w:val="16"/>
        <w:vertAlign w:val="superscript"/>
      </w:rPr>
      <w:t>rd</w:t>
    </w:r>
    <w:r>
      <w:rPr>
        <w:rFonts w:ascii="Garamond" w:hAnsi="Garamond"/>
        <w:color w:val="595959"/>
        <w:sz w:val="16"/>
      </w:rPr>
      <w:t xml:space="preserve"> Floor</w:t>
    </w:r>
    <w:r w:rsidR="00DB54A1" w:rsidRPr="00DB23C4">
      <w:rPr>
        <w:rFonts w:ascii="Garamond" w:hAnsi="Garamond"/>
        <w:color w:val="595959"/>
        <w:sz w:val="16"/>
      </w:rPr>
      <w:t xml:space="preserve"> • Cambridge, MA 02138 </w:t>
    </w:r>
  </w:p>
  <w:p w14:paraId="3121FD7E" w14:textId="77777777" w:rsidR="00E5144E" w:rsidRPr="00677F07" w:rsidRDefault="00622522" w:rsidP="00E5144E">
    <w:pPr>
      <w:ind w:right="-14"/>
      <w:rPr>
        <w:color w:val="595959"/>
        <w:sz w:val="16"/>
      </w:rPr>
    </w:pPr>
    <w:r>
      <w:rPr>
        <w:color w:val="595959"/>
        <w:sz w:val="16"/>
      </w:rPr>
      <w:pict w14:anchorId="7FB37D06">
        <v:rect id="_x0000_i1025" style="width:558pt;height:1pt" o:hralign="center" o:hrstd="t" o:hrnoshade="t" o:hr="t" fillcolor="#a51c30" stroked="f"/>
      </w:pict>
    </w:r>
  </w:p>
  <w:p w14:paraId="00068C0A" w14:textId="77777777" w:rsidR="00741EFF" w:rsidRPr="00DB23C4" w:rsidRDefault="00DB23C4" w:rsidP="00DB23C4">
    <w:pPr>
      <w:pStyle w:val="Footer"/>
      <w:jc w:val="right"/>
      <w:rPr>
        <w:rFonts w:ascii="Garamond" w:hAnsi="Garamond"/>
        <w:i/>
        <w:color w:val="A51C30"/>
      </w:rPr>
    </w:pPr>
    <w:r w:rsidRPr="00DB23C4">
      <w:rPr>
        <w:rFonts w:ascii="Garamond" w:hAnsi="Garamond"/>
        <w:i/>
        <w:color w:val="A51C30"/>
      </w:rPr>
      <w:t>coache.gse.harvard.edu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671F" w14:textId="77777777" w:rsidR="00853C84" w:rsidRDefault="00853C84">
      <w:r>
        <w:separator/>
      </w:r>
    </w:p>
  </w:footnote>
  <w:footnote w:type="continuationSeparator" w:id="0">
    <w:p w14:paraId="6C31F653" w14:textId="77777777" w:rsidR="00853C84" w:rsidRDefault="00853C84">
      <w:r>
        <w:continuationSeparator/>
      </w:r>
    </w:p>
  </w:footnote>
  <w:footnote w:type="continuationNotice" w:id="1">
    <w:p w14:paraId="5F23372E" w14:textId="77777777" w:rsidR="00366A0D" w:rsidRDefault="00366A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ED16" w14:textId="3710D3A9" w:rsidR="00AE64F0" w:rsidRDefault="00AE64F0" w:rsidP="00AE64F0">
    <w:pPr>
      <w:pStyle w:val="Header"/>
    </w:pPr>
    <w:r>
      <w:t xml:space="preserve">    </w:t>
    </w:r>
    <w:r>
      <w:rPr>
        <w:noProof/>
      </w:rPr>
      <w:drawing>
        <wp:inline distT="0" distB="0" distL="0" distR="0" wp14:anchorId="24C4D9C3" wp14:editId="2EE2DCAA">
          <wp:extent cx="4053205" cy="354965"/>
          <wp:effectExtent l="0" t="0" r="0" b="0"/>
          <wp:docPr id="1" name="Picture 1" descr="HGE_MS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GE_MS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20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C05BB5" w14:textId="77777777" w:rsidR="00E82617" w:rsidRDefault="00E0433C" w:rsidP="00AE64F0">
    <w:pPr>
      <w:pStyle w:val="Header"/>
      <w:tabs>
        <w:tab w:val="left" w:pos="990"/>
      </w:tabs>
      <w:rPr>
        <w:sz w:val="20"/>
      </w:rPr>
    </w:pPr>
    <w:r>
      <w:rPr>
        <w:sz w:val="20"/>
      </w:rPr>
      <w:t xml:space="preserve">                  </w:t>
    </w:r>
  </w:p>
  <w:p w14:paraId="6EBA9724" w14:textId="7410517E" w:rsidR="00741EFF" w:rsidRPr="00FA001F" w:rsidRDefault="00E82617" w:rsidP="00AE64F0">
    <w:pPr>
      <w:pStyle w:val="Header"/>
      <w:tabs>
        <w:tab w:val="left" w:pos="990"/>
      </w:tabs>
      <w:rPr>
        <w:rFonts w:ascii="Garamond" w:hAnsi="Garamond"/>
        <w:i/>
        <w:sz w:val="28"/>
        <w:szCs w:val="28"/>
      </w:rPr>
    </w:pPr>
    <w:r>
      <w:rPr>
        <w:sz w:val="20"/>
      </w:rPr>
      <w:t xml:space="preserve">                  </w:t>
    </w:r>
    <w:r w:rsidR="00AE64F0" w:rsidRPr="00FA001F">
      <w:rPr>
        <w:rFonts w:ascii="Garamond" w:hAnsi="Garamond"/>
        <w:i/>
        <w:sz w:val="28"/>
        <w:szCs w:val="28"/>
      </w:rPr>
      <w:t>The Collaborative on Academic Careers in Higher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40507"/>
    <w:multiLevelType w:val="hybridMultilevel"/>
    <w:tmpl w:val="2EF4902A"/>
    <w:lvl w:ilvl="0" w:tplc="378A04D2">
      <w:numFmt w:val="bullet"/>
      <w:lvlText w:val=""/>
      <w:lvlJc w:val="left"/>
      <w:pPr>
        <w:ind w:left="14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A08CBCC">
      <w:numFmt w:val="bullet"/>
      <w:lvlText w:val="•"/>
      <w:lvlJc w:val="left"/>
      <w:pPr>
        <w:ind w:left="2332" w:hanging="361"/>
      </w:pPr>
      <w:rPr>
        <w:rFonts w:hint="default"/>
        <w:lang w:val="en-US" w:eastAsia="en-US" w:bidi="ar-SA"/>
      </w:rPr>
    </w:lvl>
    <w:lvl w:ilvl="2" w:tplc="E5520400">
      <w:numFmt w:val="bullet"/>
      <w:lvlText w:val="•"/>
      <w:lvlJc w:val="left"/>
      <w:pPr>
        <w:ind w:left="3204" w:hanging="361"/>
      </w:pPr>
      <w:rPr>
        <w:rFonts w:hint="default"/>
        <w:lang w:val="en-US" w:eastAsia="en-US" w:bidi="ar-SA"/>
      </w:rPr>
    </w:lvl>
    <w:lvl w:ilvl="3" w:tplc="B5E24EC4">
      <w:numFmt w:val="bullet"/>
      <w:lvlText w:val="•"/>
      <w:lvlJc w:val="left"/>
      <w:pPr>
        <w:ind w:left="4076" w:hanging="361"/>
      </w:pPr>
      <w:rPr>
        <w:rFonts w:hint="default"/>
        <w:lang w:val="en-US" w:eastAsia="en-US" w:bidi="ar-SA"/>
      </w:rPr>
    </w:lvl>
    <w:lvl w:ilvl="4" w:tplc="179872BA"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ar-SA"/>
      </w:rPr>
    </w:lvl>
    <w:lvl w:ilvl="5" w:tplc="DDBE755C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6" w:tplc="B71084B6">
      <w:numFmt w:val="bullet"/>
      <w:lvlText w:val="•"/>
      <w:lvlJc w:val="left"/>
      <w:pPr>
        <w:ind w:left="6692" w:hanging="361"/>
      </w:pPr>
      <w:rPr>
        <w:rFonts w:hint="default"/>
        <w:lang w:val="en-US" w:eastAsia="en-US" w:bidi="ar-SA"/>
      </w:rPr>
    </w:lvl>
    <w:lvl w:ilvl="7" w:tplc="CDC6BA8A">
      <w:numFmt w:val="bullet"/>
      <w:lvlText w:val="•"/>
      <w:lvlJc w:val="left"/>
      <w:pPr>
        <w:ind w:left="7564" w:hanging="361"/>
      </w:pPr>
      <w:rPr>
        <w:rFonts w:hint="default"/>
        <w:lang w:val="en-US" w:eastAsia="en-US" w:bidi="ar-SA"/>
      </w:rPr>
    </w:lvl>
    <w:lvl w:ilvl="8" w:tplc="F660487C">
      <w:numFmt w:val="bullet"/>
      <w:lvlText w:val="•"/>
      <w:lvlJc w:val="left"/>
      <w:pPr>
        <w:ind w:left="843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B7F2CEE"/>
    <w:multiLevelType w:val="hybridMultilevel"/>
    <w:tmpl w:val="B3DA3CB8"/>
    <w:lvl w:ilvl="0" w:tplc="05AAAD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7B573A"/>
    <w:multiLevelType w:val="hybridMultilevel"/>
    <w:tmpl w:val="4A286942"/>
    <w:lvl w:ilvl="0" w:tplc="05AAADD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69287E26"/>
    <w:multiLevelType w:val="hybridMultilevel"/>
    <w:tmpl w:val="81DAF190"/>
    <w:lvl w:ilvl="0" w:tplc="05AAAD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4351015">
    <w:abstractNumId w:val="2"/>
  </w:num>
  <w:num w:numId="2" w16cid:durableId="657273503">
    <w:abstractNumId w:val="1"/>
  </w:num>
  <w:num w:numId="3" w16cid:durableId="1297106039">
    <w:abstractNumId w:val="3"/>
  </w:num>
  <w:num w:numId="4" w16cid:durableId="124795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F0"/>
    <w:rsid w:val="00042B1E"/>
    <w:rsid w:val="00060B12"/>
    <w:rsid w:val="000B50D2"/>
    <w:rsid w:val="001C7ADD"/>
    <w:rsid w:val="00314C34"/>
    <w:rsid w:val="00366A0D"/>
    <w:rsid w:val="003E0304"/>
    <w:rsid w:val="00446A48"/>
    <w:rsid w:val="00461884"/>
    <w:rsid w:val="00560B03"/>
    <w:rsid w:val="00587D3F"/>
    <w:rsid w:val="005A4379"/>
    <w:rsid w:val="005C7C2D"/>
    <w:rsid w:val="0060366D"/>
    <w:rsid w:val="00606DAC"/>
    <w:rsid w:val="0061527C"/>
    <w:rsid w:val="00622522"/>
    <w:rsid w:val="007329ED"/>
    <w:rsid w:val="00741EFF"/>
    <w:rsid w:val="0084751E"/>
    <w:rsid w:val="00853C84"/>
    <w:rsid w:val="008E1330"/>
    <w:rsid w:val="009244B4"/>
    <w:rsid w:val="00957597"/>
    <w:rsid w:val="00A41B91"/>
    <w:rsid w:val="00AE64F0"/>
    <w:rsid w:val="00B13F25"/>
    <w:rsid w:val="00BF2FD0"/>
    <w:rsid w:val="00C05BEE"/>
    <w:rsid w:val="00C55E6C"/>
    <w:rsid w:val="00C6797F"/>
    <w:rsid w:val="00CB42EF"/>
    <w:rsid w:val="00CE2BD7"/>
    <w:rsid w:val="00D23AE2"/>
    <w:rsid w:val="00DB23C4"/>
    <w:rsid w:val="00DB54A1"/>
    <w:rsid w:val="00E0433C"/>
    <w:rsid w:val="00E24904"/>
    <w:rsid w:val="00E5144E"/>
    <w:rsid w:val="00E82617"/>
    <w:rsid w:val="00EB144B"/>
    <w:rsid w:val="00F83C59"/>
    <w:rsid w:val="00F9419A"/>
    <w:rsid w:val="00FA00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oNotEmbedSmartTags/>
  <w:decimalSymbol w:val="."/>
  <w:listSeparator w:val=","/>
  <w14:docId w14:val="096B3563"/>
  <w14:defaultImageDpi w14:val="32767"/>
  <w15:chartTrackingRefBased/>
  <w15:docId w15:val="{2EC60964-A926-4018-A4FD-60641AA9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14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B144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A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A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64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E64F0"/>
    <w:rPr>
      <w:color w:val="0563C1" w:themeColor="hyperlink"/>
      <w:u w:val="single"/>
    </w:rPr>
  </w:style>
  <w:style w:type="paragraph" w:styleId="Revision">
    <w:name w:val="Revision"/>
    <w:hidden/>
    <w:uiPriority w:val="71"/>
    <w:rsid w:val="008475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oache.gse.harvard.edu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ache@gse.harvar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m395\Documents\Custom%20Office%20Templates\TEMPLATE_COACHE-Letterhead_noSideBar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1523d4-2d47-4848-9d33-fbb30c2efed8" xsi:nil="true"/>
    <lcf76f155ced4ddcb4097134ff3c332f xmlns="76c95f47-bfab-4893-96b2-24baecddf9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C3E12A6864387E99E3D7D057546" ma:contentTypeVersion="16" ma:contentTypeDescription="Create a new document." ma:contentTypeScope="" ma:versionID="e2ff2fef9befc53b6b60607aa87f8352">
  <xsd:schema xmlns:xsd="http://www.w3.org/2001/XMLSchema" xmlns:xs="http://www.w3.org/2001/XMLSchema" xmlns:p="http://schemas.microsoft.com/office/2006/metadata/properties" xmlns:ns2="76c95f47-bfab-4893-96b2-24baecddf92e" xmlns:ns3="851523d4-2d47-4848-9d33-fbb30c2efed8" targetNamespace="http://schemas.microsoft.com/office/2006/metadata/properties" ma:root="true" ma:fieldsID="a528c1fa41cdc639908294f7391bcafc" ns2:_="" ns3:_="">
    <xsd:import namespace="76c95f47-bfab-4893-96b2-24baecddf92e"/>
    <xsd:import namespace="851523d4-2d47-4848-9d33-fbb30c2efe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95f47-bfab-4893-96b2-24baecddf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23d4-2d47-4848-9d33-fbb30c2efe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b81ffd-e337-4557-a5a4-6a2e517cb3eb}" ma:internalName="TaxCatchAll" ma:showField="CatchAllData" ma:web="851523d4-2d47-4848-9d33-fbb30c2efe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AA012-DC58-49A1-BBFA-C72D0ED356D4}">
  <ds:schemaRefs>
    <ds:schemaRef ds:uri="http://schemas.microsoft.com/office/2006/metadata/properties"/>
    <ds:schemaRef ds:uri="http://schemas.microsoft.com/office/infopath/2007/PartnerControls"/>
    <ds:schemaRef ds:uri="851523d4-2d47-4848-9d33-fbb30c2efed8"/>
    <ds:schemaRef ds:uri="76c95f47-bfab-4893-96b2-24baecddf92e"/>
  </ds:schemaRefs>
</ds:datastoreItem>
</file>

<file path=customXml/itemProps2.xml><?xml version="1.0" encoding="utf-8"?>
<ds:datastoreItem xmlns:ds="http://schemas.openxmlformats.org/officeDocument/2006/customXml" ds:itemID="{3B4EEF25-FDED-42F2-8FC1-84D909BF1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21A5E-A527-45D3-B63E-52CD7C30A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95f47-bfab-4893-96b2-24baecddf92e"/>
    <ds:schemaRef ds:uri="851523d4-2d47-4848-9d33-fbb30c2ef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TEMPLATE_COACHE-Letterhead_noSideBar_2018</Template>
  <TotalTime>4</TotalTime>
  <Pages>1</Pages>
  <Words>267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</vt:lpstr>
    </vt:vector>
  </TitlesOfParts>
  <Company>Dibona, Bornstein &amp; Random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subject/>
  <dc:creator>Kiernan Mathews</dc:creator>
  <cp:keywords/>
  <dc:description/>
  <cp:lastModifiedBy>Ruiz, Deborah</cp:lastModifiedBy>
  <cp:revision>11</cp:revision>
  <dcterms:created xsi:type="dcterms:W3CDTF">2022-09-29T19:29:00Z</dcterms:created>
  <dcterms:modified xsi:type="dcterms:W3CDTF">2022-09-30T19:16:00Z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0x0101004A003C3E12A6864387E99E3D7D057546</vt:lpwstr>
  </property>
  <property fmtid="{D5CDD505-2E9C-101B-9397-08002B2CF9AE}" pid="3" name="Order">
    <vt:r8>5800</vt:r8>
  </property>
  <property fmtid="{D5CDD505-2E9C-101B-9397-08002B2CF9AE}" pid="4" name="MediaServiceImageTags">
    <vt:lpwstr/>
  </property>
</Properties>
</file>